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C84B">
      <w:pPr>
        <w:overflowPunct w:val="0"/>
        <w:snapToGrid w:val="0"/>
        <w:spacing w:line="360" w:lineRule="auto"/>
        <w:jc w:val="center"/>
        <w:rPr>
          <w:rFonts w:hint="eastAsia" w:eastAsia="隶书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第七单元综合素质达标</w:t>
      </w:r>
    </w:p>
    <w:p w14:paraId="2A7161E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E4E925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szCs w:val="24"/>
        </w:rPr>
        <w:t>读拼音，写词语。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  <w:bookmarkStart w:id="0" w:name="_GoBack"/>
      <w:bookmarkEnd w:id="0"/>
    </w:p>
    <w:p w14:paraId="6E7C3498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一阵阵清脆的</w:t>
      </w:r>
      <w:r>
        <w:rPr>
          <w:rFonts w:ascii="Times New Roman" w:hAnsi="Times New Roman" w:eastAsia="Times New Roman"/>
          <w:szCs w:val="24"/>
        </w:rPr>
        <w:t>yāo he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声打破了</w:t>
      </w:r>
      <w:r>
        <w:rPr>
          <w:rFonts w:ascii="Times New Roman" w:hAnsi="Times New Roman" w:eastAsia="Times New Roman"/>
          <w:szCs w:val="24"/>
        </w:rPr>
        <w:t>mǎ tóu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</w:t>
      </w:r>
      <w:r>
        <w:rPr>
          <w:rFonts w:ascii="Times New Roman" w:hAnsi="Times New Roman" w:eastAsia="Times New Roman"/>
          <w:szCs w:val="24"/>
        </w:rPr>
        <w:t>chén jì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，唤醒了沉睡在美梦中的人们。</w:t>
      </w:r>
      <w:r>
        <w:rPr>
          <w:rFonts w:ascii="Times New Roman" w:hAnsi="Times New Roman" w:eastAsia="Times New Roman"/>
          <w:szCs w:val="24"/>
        </w:rPr>
        <w:t>cù yōng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在岸边的小船早已在</w:t>
      </w:r>
      <w:r>
        <w:rPr>
          <w:rFonts w:ascii="Times New Roman" w:hAnsi="Times New Roman" w:eastAsia="Times New Roman"/>
          <w:szCs w:val="24"/>
        </w:rPr>
        <w:t>liáo kuò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的湖面上</w:t>
      </w:r>
      <w:r>
        <w:rPr>
          <w:rFonts w:ascii="Times New Roman" w:hAnsi="Times New Roman" w:eastAsia="Times New Roman"/>
          <w:szCs w:val="24"/>
        </w:rPr>
        <w:t>zòng héng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 w:eastAsia="Times New Roman"/>
          <w:szCs w:val="24"/>
        </w:rPr>
        <w:t>fēi chí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，这座古老的水上城市又</w:t>
      </w:r>
      <w:r>
        <w:rPr>
          <w:rFonts w:ascii="Times New Roman" w:hAnsi="Times New Roman" w:eastAsia="Times New Roman"/>
          <w:szCs w:val="24"/>
        </w:rPr>
        <w:t xml:space="preserve">huī fù 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了往日的热闹。</w:t>
      </w:r>
    </w:p>
    <w:p w14:paraId="7663658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D9F6C2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下列加点字的读音相同的一项是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F46C15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  <w:em w:val="dot"/>
        </w:rPr>
        <w:t>哗</w:t>
      </w:r>
      <w:r>
        <w:rPr>
          <w:szCs w:val="24"/>
        </w:rPr>
        <w:t>笑　　</w:t>
      </w:r>
      <w:r>
        <w:rPr>
          <w:szCs w:val="24"/>
          <w:em w:val="dot"/>
        </w:rPr>
        <w:t>哗</w:t>
      </w:r>
      <w:r>
        <w:rPr>
          <w:szCs w:val="24"/>
        </w:rPr>
        <w:t>啦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满</w:t>
      </w:r>
      <w:r>
        <w:rPr>
          <w:szCs w:val="24"/>
          <w:em w:val="dot"/>
        </w:rPr>
        <w:t>载</w:t>
      </w:r>
      <w:r>
        <w:rPr>
          <w:szCs w:val="24"/>
        </w:rPr>
        <w:t>　　</w:t>
      </w:r>
      <w:r>
        <w:rPr>
          <w:szCs w:val="24"/>
          <w:em w:val="dot"/>
        </w:rPr>
        <w:t>载</w:t>
      </w:r>
      <w:r>
        <w:rPr>
          <w:szCs w:val="24"/>
        </w:rPr>
        <w:t>歌载舞</w:t>
      </w:r>
    </w:p>
    <w:p w14:paraId="2D1C98E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牲</w:t>
      </w:r>
      <w:r>
        <w:rPr>
          <w:szCs w:val="24"/>
          <w:em w:val="dot"/>
        </w:rPr>
        <w:t>畜</w:t>
      </w:r>
      <w:r>
        <w:rPr>
          <w:szCs w:val="24"/>
        </w:rPr>
        <w:t>　　</w:t>
      </w:r>
      <w:r>
        <w:rPr>
          <w:szCs w:val="24"/>
          <w:em w:val="dot"/>
        </w:rPr>
        <w:t>畜</w:t>
      </w:r>
      <w:r>
        <w:rPr>
          <w:szCs w:val="24"/>
        </w:rPr>
        <w:t>牧业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  <w:em w:val="dot"/>
        </w:rPr>
        <w:t>翘</w:t>
      </w:r>
      <w:r>
        <w:rPr>
          <w:szCs w:val="24"/>
        </w:rPr>
        <w:t>起　　</w:t>
      </w:r>
      <w:r>
        <w:rPr>
          <w:szCs w:val="24"/>
          <w:em w:val="dot"/>
        </w:rPr>
        <w:t>翘</w:t>
      </w:r>
      <w:r>
        <w:rPr>
          <w:szCs w:val="24"/>
        </w:rPr>
        <w:t>首以待</w:t>
      </w:r>
    </w:p>
    <w:p w14:paraId="1A05D49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下列词语的书写全都正确的一项是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DD6EF6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船艄　　远眺　　优然自得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绵羊　　罐头　　膘肥体壮</w:t>
      </w:r>
    </w:p>
    <w:p w14:paraId="131EFD2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保姆　　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祷告　　辽阔无银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茏罩　　窗帘　　手忙脚乱</w:t>
      </w:r>
    </w:p>
    <w:p w14:paraId="4F6DA45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依次填入句中横线处的词语，最恰当的一项是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6D02713F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老人平时性情</w:t>
      </w:r>
      <w:r>
        <w:rPr>
          <w:szCs w:val="24"/>
          <w:u w:val="single" w:color="000000"/>
        </w:rPr>
        <w:t>　　　</w:t>
      </w:r>
      <w:r>
        <w:rPr>
          <w:rFonts w:eastAsia="楷体"/>
          <w:szCs w:val="24"/>
        </w:rPr>
        <w:t>，不爱多说话。见没有人发表意见，</w:t>
      </w:r>
      <w:r>
        <w:rPr>
          <w:szCs w:val="24"/>
          <w:u w:val="single" w:color="000000"/>
        </w:rPr>
        <w:t>　　　</w:t>
      </w:r>
      <w:r>
        <w:rPr>
          <w:rFonts w:eastAsia="楷体"/>
          <w:szCs w:val="24"/>
        </w:rPr>
        <w:t>了好一会儿的他终于开口说话了，低沉的嗓音打破了屋里的</w:t>
      </w:r>
      <w:r>
        <w:rPr>
          <w:szCs w:val="24"/>
          <w:u w:val="single" w:color="000000"/>
        </w:rPr>
        <w:t>　　　</w:t>
      </w:r>
      <w:r>
        <w:rPr>
          <w:rFonts w:eastAsia="楷体"/>
          <w:szCs w:val="24"/>
        </w:rPr>
        <w:t>。</w:t>
      </w:r>
    </w:p>
    <w:p w14:paraId="2D34336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沉默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沉寂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沉静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沉寂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沉默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沉静</w:t>
      </w:r>
    </w:p>
    <w:p w14:paraId="3FBA859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沉静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沉默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沉寂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沉默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沉静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沉寂</w:t>
      </w:r>
    </w:p>
    <w:p w14:paraId="0F95930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下列加点的关联词使用不恰当的一项是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1280BC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  <w:em w:val="dot"/>
        </w:rPr>
        <w:t>不管</w:t>
      </w:r>
      <w:r>
        <w:rPr>
          <w:szCs w:val="24"/>
        </w:rPr>
        <w:t>怎么拥挤，他</w:t>
      </w:r>
      <w:r>
        <w:rPr>
          <w:szCs w:val="24"/>
          <w:em w:val="dot"/>
        </w:rPr>
        <w:t>总</w:t>
      </w:r>
      <w:r>
        <w:rPr>
          <w:szCs w:val="24"/>
        </w:rPr>
        <w:t>能左拐右拐地挤过去。</w:t>
      </w:r>
    </w:p>
    <w:p w14:paraId="73D18C0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我们打开窗帘，</w:t>
      </w:r>
      <w:r>
        <w:rPr>
          <w:szCs w:val="24"/>
          <w:em w:val="dot"/>
        </w:rPr>
        <w:t>虽然</w:t>
      </w:r>
      <w:r>
        <w:rPr>
          <w:szCs w:val="24"/>
        </w:rPr>
        <w:t>可以望望耸立在两岸的古建筑，</w:t>
      </w:r>
      <w:r>
        <w:rPr>
          <w:szCs w:val="24"/>
          <w:em w:val="dot"/>
        </w:rPr>
        <w:t>而且</w:t>
      </w:r>
      <w:r>
        <w:rPr>
          <w:szCs w:val="24"/>
        </w:rPr>
        <w:t>可以跟来往的船只打招呼。</w:t>
      </w:r>
    </w:p>
    <w:p w14:paraId="71F33B2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有人说金字塔的白昼和月夜，各有各的情趣，各有各的美，</w:t>
      </w:r>
      <w:r>
        <w:rPr>
          <w:szCs w:val="24"/>
          <w:em w:val="dot"/>
        </w:rPr>
        <w:t>但</w:t>
      </w:r>
      <w:r>
        <w:rPr>
          <w:szCs w:val="24"/>
        </w:rPr>
        <w:t>我觉得最令人难忘的，恐怕还是这大漠夕照中金字塔的色彩。</w:t>
      </w:r>
    </w:p>
    <w:p w14:paraId="74DC579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这里</w:t>
      </w:r>
      <w:r>
        <w:rPr>
          <w:szCs w:val="24"/>
          <w:em w:val="dot"/>
        </w:rPr>
        <w:t>既</w:t>
      </w:r>
      <w:r>
        <w:rPr>
          <w:szCs w:val="24"/>
        </w:rPr>
        <w:t>有埃及古老文明的庄严与圣洁，</w:t>
      </w:r>
      <w:r>
        <w:rPr>
          <w:szCs w:val="24"/>
          <w:em w:val="dot"/>
        </w:rPr>
        <w:t>又</w:t>
      </w:r>
      <w:r>
        <w:rPr>
          <w:szCs w:val="24"/>
        </w:rPr>
        <w:t>有西方现代世界的文明与进步。</w:t>
      </w:r>
    </w:p>
    <w:p w14:paraId="5BC4C0A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szCs w:val="24"/>
        </w:rPr>
        <w:t>下列句子表现事物静态美的一项是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42A6CF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满载着一罐一罐牛奶的汽车、火车，不停地开往城市。</w:t>
      </w:r>
    </w:p>
    <w:p w14:paraId="2AE1295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在那明净的夜晚，湖面水平如镜，连星星的倒影也不会有丝毫的颤动。</w:t>
      </w:r>
    </w:p>
    <w:p w14:paraId="7287F86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小艇行动轻快灵活，仿佛田沟里的水蛇。</w:t>
      </w:r>
    </w:p>
    <w:p w14:paraId="2E0F5CC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戏院散场了，一大群人拥出来，走上了各自雇好的小艇。</w:t>
      </w:r>
    </w:p>
    <w:p w14:paraId="45EFA38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回忆古诗</w:t>
      </w:r>
      <w:r>
        <w:rPr>
          <w:rFonts w:ascii="宋体" w:hAnsi="宋体"/>
          <w:szCs w:val="24"/>
        </w:rPr>
        <w:t>《</w:t>
      </w:r>
      <w:r>
        <w:rPr>
          <w:szCs w:val="24"/>
        </w:rPr>
        <w:t>乡村四月</w:t>
      </w:r>
      <w:r>
        <w:rPr>
          <w:rFonts w:ascii="宋体" w:hAnsi="宋体"/>
          <w:szCs w:val="24"/>
        </w:rPr>
        <w:t>》</w:t>
      </w:r>
      <w:r>
        <w:rPr>
          <w:szCs w:val="24"/>
        </w:rPr>
        <w:t>的内容，观察图画，展开合理想象，完成练习。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3A1C0F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rFonts w:ascii="宋体" w:hAnsi="宋体"/>
          <w:szCs w:val="24"/>
        </w:rPr>
        <w:t>《</w:t>
      </w:r>
      <w:r>
        <w:rPr>
          <w:szCs w:val="24"/>
        </w:rPr>
        <w:t>乡村四月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一诗中描写初夏时节人们农忙景象的诗句是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F2887E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请观察图画，展开想象，运用动态描写描绘诗中劳动人民在田间劳作的景象。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4FD6C16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2213610" cy="1051560"/>
            <wp:effectExtent l="0" t="0" r="0" b="0"/>
            <wp:docPr id="112" name="p15第一-3题图.jpg" descr="id:21474867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15第一-3题图.jpg" descr="id:214748670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405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C5A8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9B063C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rFonts w:ascii="宋体" w:hAnsi="宋体"/>
          <w:szCs w:val="24"/>
        </w:rPr>
        <w:t>“</w:t>
      </w:r>
      <w:r>
        <w:rPr>
          <w:szCs w:val="24"/>
        </w:rPr>
        <w:t>绿遍山原白满川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，初夏的田野仿佛一块画板。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szCs w:val="24"/>
        </w:rPr>
        <w:t>请从诗句中选择一种颜色，仿照例句写出乡村四月的美。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F3DF5D8">
      <w:pPr>
        <w:overflowPunct w:val="0"/>
        <w:snapToGrid w:val="0"/>
        <w:spacing w:line="360" w:lineRule="auto"/>
        <w:ind w:left="720" w:leftChars="100" w:hanging="480" w:hangingChars="200"/>
        <w:rPr>
          <w:rFonts w:ascii="Times New Roman" w:hAnsi="Times New Roman"/>
          <w:szCs w:val="24"/>
        </w:rPr>
      </w:pPr>
      <w:r>
        <w:rPr>
          <w:szCs w:val="24"/>
        </w:rPr>
        <w:t>例：</w:t>
      </w:r>
      <w:r>
        <w:rPr>
          <w:rFonts w:eastAsia="楷体"/>
          <w:szCs w:val="24"/>
        </w:rPr>
        <w:t>在</w:t>
      </w:r>
      <w:r>
        <w:rPr>
          <w:rFonts w:eastAsia="楷体"/>
          <w:szCs w:val="24"/>
          <w:em w:val="dot"/>
        </w:rPr>
        <w:t>金</w:t>
      </w:r>
      <w:r>
        <w:rPr>
          <w:rFonts w:eastAsia="楷体"/>
          <w:szCs w:val="24"/>
        </w:rPr>
        <w:t>色的夕阳下，</w:t>
      </w:r>
      <w:r>
        <w:rPr>
          <w:rFonts w:eastAsia="楷体"/>
          <w:szCs w:val="24"/>
          <w:em w:val="dot"/>
        </w:rPr>
        <w:t>金</w:t>
      </w:r>
      <w:r>
        <w:rPr>
          <w:rFonts w:eastAsia="楷体"/>
          <w:szCs w:val="24"/>
        </w:rPr>
        <w:t>色的田野，</w:t>
      </w:r>
      <w:r>
        <w:rPr>
          <w:rFonts w:eastAsia="楷体"/>
          <w:szCs w:val="24"/>
          <w:em w:val="dot"/>
        </w:rPr>
        <w:t>金</w:t>
      </w:r>
      <w:r>
        <w:rPr>
          <w:rFonts w:eastAsia="楷体"/>
          <w:szCs w:val="24"/>
        </w:rPr>
        <w:t>色的沙漠，连尼罗河的河水也泛着</w:t>
      </w:r>
      <w:r>
        <w:rPr>
          <w:rFonts w:eastAsia="楷体"/>
          <w:szCs w:val="24"/>
          <w:em w:val="dot"/>
        </w:rPr>
        <w:t>金</w:t>
      </w:r>
      <w:r>
        <w:rPr>
          <w:rFonts w:eastAsia="楷体"/>
          <w:szCs w:val="24"/>
        </w:rPr>
        <w:t>光，而那古老的</w:t>
      </w:r>
      <w:r>
        <w:rPr>
          <w:rFonts w:eastAsia="楷体"/>
          <w:szCs w:val="24"/>
          <w:em w:val="dot"/>
        </w:rPr>
        <w:t>金</w:t>
      </w:r>
      <w:r>
        <w:rPr>
          <w:rFonts w:eastAsia="楷体"/>
          <w:szCs w:val="24"/>
        </w:rPr>
        <w:t>字塔啊，简直像是用纯</w:t>
      </w:r>
      <w:r>
        <w:rPr>
          <w:rFonts w:eastAsia="楷体"/>
          <w:szCs w:val="24"/>
          <w:em w:val="dot"/>
        </w:rPr>
        <w:t>金</w:t>
      </w:r>
      <w:r>
        <w:rPr>
          <w:rFonts w:eastAsia="楷体"/>
          <w:szCs w:val="24"/>
        </w:rPr>
        <w:t>铸成的。</w:t>
      </w:r>
    </w:p>
    <w:p w14:paraId="1FCC3974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59F5A9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BC6A9A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暑假，远方的笔友来到你所在的城市旅行，请你根据提示完成本次导游任务。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C16687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你准备介绍的地方是：</w:t>
      </w:r>
      <w:r>
        <w:rPr>
          <w:rFonts w:hint="eastAsia"/>
          <w:szCs w:val="24"/>
          <w:u w:val="single" w:color="000000"/>
        </w:rPr>
        <w:t>　　　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E95167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在讲解之前，你要进行的准备工作有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)(</w:t>
      </w:r>
      <w:r>
        <w:rPr>
          <w:rFonts w:eastAsia="仿宋"/>
          <w:szCs w:val="24"/>
        </w:rPr>
        <w:t>多选</w:t>
      </w:r>
      <w:r>
        <w:rPr>
          <w:szCs w:val="24"/>
        </w:rPr>
        <w:t>，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59CE15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确定好讲解的主题，围绕这个主题查阅、搜集文字和图片资料。</w:t>
      </w:r>
    </w:p>
    <w:p w14:paraId="2F877CE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抽个时间，到实地仔细看看，确定游览路线。</w:t>
      </w:r>
    </w:p>
    <w:p w14:paraId="01BFF45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将资料整理成一篇讲解稿，还可以自己试着讲一讲。</w:t>
      </w:r>
    </w:p>
    <w:p w14:paraId="04D7E47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如果自己认为对确定好的主题已经很熟悉了，就可以不做什么准备了。</w:t>
      </w:r>
    </w:p>
    <w:p w14:paraId="3AC83DA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请根据你要介绍的地方写一份简洁的讲解大纲。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DE6F8A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334635" cy="1201420"/>
            <wp:effectExtent l="0" t="0" r="0" b="0"/>
            <wp:docPr id="507926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2647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329" cy="121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AE3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68FF9F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判断下面说法的正误，正确的打</w:t>
      </w:r>
      <w:r>
        <w:rPr>
          <w:rFonts w:ascii="宋体" w:hAnsi="宋体"/>
          <w:szCs w:val="24"/>
        </w:rPr>
        <w:t>“</w:t>
      </w:r>
      <w:r>
        <w:rPr>
          <w:rFonts w:ascii="Times New Roman" w:hAnsi="Times New Roman" w:eastAsia="Times New Roman"/>
          <w:szCs w:val="24"/>
        </w:rPr>
        <w:t>√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，错误的打</w:t>
      </w:r>
      <w:r>
        <w:rPr>
          <w:rFonts w:ascii="宋体" w:hAnsi="宋体"/>
          <w:szCs w:val="24"/>
        </w:rPr>
        <w:t>“×”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A7DE45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rFonts w:ascii="宋体" w:hAnsi="宋体"/>
          <w:szCs w:val="24"/>
        </w:rPr>
        <w:t>《</w:t>
      </w:r>
      <w:r>
        <w:rPr>
          <w:szCs w:val="24"/>
        </w:rPr>
        <w:t>威尼斯的小艇</w:t>
      </w:r>
      <w:r>
        <w:rPr>
          <w:rFonts w:ascii="宋体" w:hAnsi="宋体"/>
          <w:szCs w:val="24"/>
        </w:rPr>
        <w:t>》</w:t>
      </w:r>
      <w:r>
        <w:rPr>
          <w:szCs w:val="24"/>
        </w:rPr>
        <w:t>介绍了小艇的外形特点、船夫高超的驾驶技术以及小艇与人们生活的密切关系，为我们展示了威尼斯这座水上名城特有的风光。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A669A4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rFonts w:ascii="宋体" w:hAnsi="宋体"/>
          <w:szCs w:val="24"/>
        </w:rPr>
        <w:t>“</w:t>
      </w:r>
      <w:r>
        <w:rPr>
          <w:szCs w:val="24"/>
        </w:rPr>
        <w:t>牛群吃草时非常专注，有时站立不动，仿佛正在思考着什么。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读了这句话，能感受到荷兰牧场上牛羊活动的热闹场景。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6012A08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rFonts w:ascii="宋体" w:hAnsi="宋体"/>
          <w:szCs w:val="24"/>
        </w:rPr>
        <w:t>《</w:t>
      </w:r>
      <w:r>
        <w:rPr>
          <w:szCs w:val="24"/>
        </w:rPr>
        <w:t>金字塔夕照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一文意境优美，为我们勾勒了一幅夕阳下开阔而雄浑的金色画卷。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8D0712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rFonts w:ascii="宋体" w:hAnsi="宋体"/>
          <w:szCs w:val="24"/>
        </w:rPr>
        <w:t>《</w:t>
      </w:r>
      <w:r>
        <w:rPr>
          <w:szCs w:val="24"/>
        </w:rPr>
        <w:t>不可思议的金字塔</w:t>
      </w:r>
      <w:r>
        <w:rPr>
          <w:rFonts w:ascii="宋体" w:hAnsi="宋体"/>
          <w:szCs w:val="24"/>
        </w:rPr>
        <w:t>》</w:t>
      </w:r>
      <w:r>
        <w:rPr>
          <w:szCs w:val="24"/>
        </w:rPr>
        <w:t>是非连续性文本，采用图文结合的表达方式，清晰地介绍了金字塔的概况。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1184B20D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C4DD83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课内阅读。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F1D8042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一条条运河之间的绿色低地上，黑白花牛，白头黑牛，白腰蓝嘴黑牛，在低头吃草。有的牛背上盖着防潮的毛毡。牛群吃草时非常专注，有时站立不动，仿佛正在思考着什么。牛犊还未长大，却有了端庄的仪态。老牛好似牛群的家长，无比威严。极目远眺，四周全是碧绿的丝绒般的草原和黑白两色的花牛。这就是真正的荷兰。</w:t>
      </w:r>
    </w:p>
    <w:p w14:paraId="6EA7833F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这就是真正的荷兰。碧绿色的低地镶嵌在一条条运河之间，成群的骏马，匹匹膘肥体壮。除了深深的野草遮掩着的运河，没有什么能够阻挡它们飞驰到远方。辽阔无垠的原野似乎归它们所有，它们是这个自由王国的主人和公爵。</w:t>
      </w:r>
    </w:p>
    <w:p w14:paraId="022C008A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在绿色的草原上，白色的绵羊悠然自得。黑色的猪群不停地呼噜着，像是对什么表示赞许。成千上万的小鸡，成群结队的长毛山羊，在见不到一个人影的绿草地上，安闲地欣赏着这属于它们自己的王国。这就是真正的荷兰。</w:t>
      </w:r>
    </w:p>
    <w:p w14:paraId="50B758C2">
      <w:pPr>
        <w:overflowPunct w:val="0"/>
        <w:snapToGrid w:val="0"/>
        <w:spacing w:line="360" w:lineRule="auto"/>
        <w:ind w:left="192" w:hanging="192" w:hangingChars="8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szCs w:val="24"/>
        </w:rPr>
        <w:t>选段主要描写了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、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、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、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、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、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几种动物。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438641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用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画出一处属于静态描写的句子，用</w:t>
      </w:r>
      <w:r>
        <w:rPr>
          <w:rFonts w:ascii="宋体" w:hAnsi="宋体"/>
          <w:szCs w:val="24"/>
        </w:rPr>
        <w:t>“</w:t>
      </w:r>
      <w:r>
        <w:rPr>
          <w:szCs w:val="24"/>
          <w:u w:val="wave" w:color="000000"/>
        </w:rPr>
        <w:t>　</w:t>
      </w:r>
      <w:r>
        <w:rPr>
          <w:rFonts w:hint="eastAsia"/>
          <w:szCs w:val="24"/>
          <w:u w:val="wave" w:color="000000"/>
        </w:rPr>
        <w:t>　　</w:t>
      </w:r>
      <w:r>
        <w:rPr>
          <w:szCs w:val="24"/>
          <w:u w:val="wav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画出一处属于动态描写的句子，并说说这样写的好处。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3011BFD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06BB83B5">
      <w:pPr>
        <w:overflowPunct w:val="0"/>
        <w:snapToGrid w:val="0"/>
        <w:spacing w:line="360" w:lineRule="auto"/>
        <w:ind w:left="240" w:leftChars="10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D41C990">
      <w:pPr>
        <w:overflowPunct w:val="0"/>
        <w:snapToGrid w:val="0"/>
        <w:spacing w:line="360" w:lineRule="auto"/>
        <w:ind w:left="240" w:leftChars="10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AA8CE9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rFonts w:ascii="宋体" w:hAnsi="宋体"/>
          <w:szCs w:val="24"/>
        </w:rPr>
        <w:t>“</w:t>
      </w:r>
      <w:r>
        <w:rPr>
          <w:szCs w:val="24"/>
        </w:rPr>
        <w:t>这就是真正的荷兰</w:t>
      </w:r>
      <w:r>
        <w:rPr>
          <w:rFonts w:ascii="宋体" w:hAnsi="宋体"/>
          <w:szCs w:val="24"/>
        </w:rPr>
        <w:t>”</w:t>
      </w:r>
      <w:r>
        <w:rPr>
          <w:szCs w:val="24"/>
        </w:rPr>
        <w:t>在选文中反复出现，对其作用的分析有误的一项是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0ACE1F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这句话在选文中出现三次，都起到了总结上文的作用。</w:t>
      </w:r>
    </w:p>
    <w:p w14:paraId="3DB658A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这句话是作者感情的自然流露，表达了作者对荷兰牧场的由衷赞叹。</w:t>
      </w:r>
    </w:p>
    <w:p w14:paraId="534841E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这句话反复出现起到了加深读者印象的作用，能让读者感受到荷兰牧场的宁静、美好。</w:t>
      </w:r>
    </w:p>
    <w:p w14:paraId="09355443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课外阅读。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85104A3">
      <w:pPr>
        <w:overflowPunct w:val="0"/>
        <w:snapToGrid w:val="0"/>
        <w:spacing w:line="360" w:lineRule="auto"/>
        <w:jc w:val="center"/>
        <w:rPr>
          <w:rFonts w:ascii="Times New Roman" w:hAnsi="Times New Roman" w:eastAsia="仿宋"/>
          <w:szCs w:val="24"/>
        </w:rPr>
      </w:pPr>
      <w:r>
        <w:rPr>
          <w:rFonts w:eastAsia="黑体"/>
          <w:szCs w:val="24"/>
        </w:rPr>
        <w:t>乡村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eastAsia="仿宋"/>
          <w:szCs w:val="24"/>
        </w:rPr>
        <w:t>节选</w:t>
      </w:r>
      <w:r>
        <w:rPr>
          <w:rFonts w:hint="eastAsia" w:ascii="Times New Roman" w:hAnsi="Times New Roman" w:eastAsia="仿宋"/>
          <w:szCs w:val="24"/>
        </w:rPr>
        <w:t>)</w:t>
      </w:r>
    </w:p>
    <w:p w14:paraId="2E38DB2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①</w:t>
      </w:r>
      <w:r>
        <w:rPr>
          <w:rFonts w:eastAsia="楷体"/>
          <w:szCs w:val="24"/>
        </w:rPr>
        <w:t>六月的最后一天。周围是俄罗斯广袤千里、幅员辽阔的疆土</w:t>
      </w:r>
      <w:r>
        <w:rPr>
          <w:rFonts w:hAnsi="楷体" w:eastAsia="楷体"/>
          <w:szCs w:val="24"/>
        </w:rPr>
        <w:t>——</w:t>
      </w:r>
      <w:r>
        <w:rPr>
          <w:rFonts w:eastAsia="楷体"/>
          <w:szCs w:val="24"/>
        </w:rPr>
        <w:t>我亲爱的家乡。</w:t>
      </w:r>
    </w:p>
    <w:p w14:paraId="4910566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②</w:t>
      </w:r>
      <w:r>
        <w:rPr>
          <w:rFonts w:eastAsia="楷体"/>
          <w:szCs w:val="24"/>
        </w:rPr>
        <w:t>整个天空一片蔚蓝，天上只有一朵云彩，似乎是在飘动，又似乎是在消散。没有风，天气暖和</w:t>
      </w:r>
      <w:r>
        <w:rPr>
          <w:rFonts w:ascii="宋体" w:hAnsi="宋体"/>
          <w:szCs w:val="24"/>
        </w:rPr>
        <w:t>……</w:t>
      </w:r>
      <w:r>
        <w:rPr>
          <w:rFonts w:eastAsia="楷体"/>
          <w:szCs w:val="24"/>
        </w:rPr>
        <w:t>空气就像刚挤出来还冒着丝丝热气的牛奶一样新鲜！</w:t>
      </w:r>
    </w:p>
    <w:p w14:paraId="44B25410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③</w:t>
      </w:r>
      <w:r>
        <w:rPr>
          <w:rFonts w:eastAsia="楷体"/>
          <w:szCs w:val="24"/>
        </w:rPr>
        <w:t>云雀在鸣啭，大脖子的鸽群咕咕地叫着，燕子无声地飞翔，马儿打着响鼻儿，嚼着草，狗儿没有叫，温驯地摇着尾巴。</w:t>
      </w:r>
    </w:p>
    <w:p w14:paraId="58467713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④</w:t>
      </w:r>
      <w:r>
        <w:rPr>
          <w:rFonts w:eastAsia="楷体"/>
          <w:szCs w:val="24"/>
        </w:rPr>
        <w:t>空气里散发着一股烟味，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楷体"/>
          <w:szCs w:val="24"/>
        </w:rPr>
        <w:t>还有缕缕草香，并且混杂着一点儿松焦油和皮革的气味。一条坡度和缓的山谷两侧各栽植着数行柳树，它们的树冠连成了一片，下面的树干却已经龟裂。一条小溪在山谷间流淌。透过清澈的涟漪，便能看见溪底的碎石子仿佛在颤动。远处，天地相交的地方，依稀可见一条大河的碧波。</w:t>
      </w:r>
    </w:p>
    <w:p w14:paraId="65BBAE07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⑤</w:t>
      </w:r>
      <w:r>
        <w:rPr>
          <w:rFonts w:eastAsia="楷体"/>
          <w:szCs w:val="24"/>
        </w:rPr>
        <w:t>沿着山谷，一侧是整齐的小粮库、紧闭门户的小仓房；另一侧，散落着五六家薄板屋顶的松木农舍。家家屋顶上，竖着一根装着椋</w:t>
      </w:r>
      <w:r>
        <w:rPr>
          <w:rFonts w:hint="eastAsia" w:ascii="Times New Roman" w:hAnsi="Times New Roman" w:eastAsia="楷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liánɡ</w:t>
      </w:r>
      <w:r>
        <w:rPr>
          <w:rFonts w:hint="eastAsia" w:ascii="Times New Roman" w:hAnsi="Times New Roman"/>
          <w:szCs w:val="24"/>
        </w:rPr>
        <w:t>)</w:t>
      </w:r>
      <w:r>
        <w:rPr>
          <w:rFonts w:eastAsia="楷体"/>
          <w:szCs w:val="24"/>
        </w:rPr>
        <w:t>鸟窝的长竿子；家家门檐上，钉着一匹铁铸的扬鬃奔马。粗糙不平的窗玻璃上，折射出彩虹的颜色。护窗板上，涂画着插有花束的陶罐。家家农舍前，端端正正地摆着一条结实的长凳。猫儿警惕地竖起耳朵，在土台上蜷缩成一团。高高的门槛后面，清凉的前室里一片幽暗。</w:t>
      </w:r>
    </w:p>
    <w:p w14:paraId="200FC248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⑥</w:t>
      </w:r>
      <w:r>
        <w:rPr>
          <w:rFonts w:eastAsia="楷体"/>
          <w:szCs w:val="24"/>
        </w:rPr>
        <w:t>我铺开毛毯，躺在山谷的边缘。周围是整堆整堆刚刚割下、香得使人困倦的干草。机灵的农民，把干草铺散在木屋前面：只要再稍稍晒干一点儿，就可以贮藏到草棚里。这样，将来睡在上面该有多舒服！</w:t>
      </w:r>
    </w:p>
    <w:p w14:paraId="145060DA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⑦</w:t>
      </w:r>
      <w:r>
        <w:rPr>
          <w:rFonts w:eastAsia="楷体"/>
          <w:szCs w:val="24"/>
        </w:rPr>
        <w:t>雄鸡忽然啼鸣起来，忙碌地拍打着翅膀；拴在圈里的小牛犊和它呼应着，不慌不忙地发出哞哞的叫声。</w:t>
      </w:r>
    </w:p>
    <w:p w14:paraId="411BE6C2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 w:eastAsia="仿宋"/>
          <w:szCs w:val="24"/>
        </w:rPr>
      </w:pPr>
      <w:r>
        <w:rPr>
          <w:rFonts w:ascii="宋体" w:hAnsi="宋体"/>
          <w:szCs w:val="24"/>
        </w:rPr>
        <w:t>⑧</w:t>
      </w:r>
      <w:r>
        <w:rPr>
          <w:rFonts w:eastAsia="楷体"/>
          <w:szCs w:val="24"/>
        </w:rPr>
        <w:t>啊，自由自在的俄罗斯乡村，多么惬意、安逸、富足！啊，宁静而又美好！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有删改</w:t>
      </w:r>
      <w:r>
        <w:rPr>
          <w:rFonts w:hint="eastAsia" w:ascii="Times New Roman" w:hAnsi="Times New Roman" w:eastAsia="仿宋"/>
          <w:szCs w:val="24"/>
        </w:rPr>
        <w:t>)</w:t>
      </w:r>
    </w:p>
    <w:p w14:paraId="3987018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下列句子运用了比喻的修辞手法的一句是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。请以批注的形式，写出你读到这个句子时的感受。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959412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天上只有一朵云彩，似乎是在飘动，又似乎是在消散。</w:t>
      </w:r>
    </w:p>
    <w:p w14:paraId="0560D6E4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空气就像刚挤出来还冒着丝丝热气的牛奶一样新鲜！</w:t>
      </w:r>
    </w:p>
    <w:p w14:paraId="3B725AD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透过清澈的涟漪，便能看见溪底的碎石子仿佛在颤动。批注：</w:t>
      </w:r>
      <w:r>
        <w:rPr>
          <w:rFonts w:hint="eastAsia"/>
          <w:szCs w:val="24"/>
          <w:u w:val="single" w:color="000000"/>
        </w:rPr>
        <w:t>　　　　</w:t>
      </w:r>
    </w:p>
    <w:p w14:paraId="1D254B1C">
      <w:pPr>
        <w:overflowPunct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1464310" cy="694690"/>
            <wp:effectExtent l="0" t="0" r="2540" b="0"/>
            <wp:docPr id="780556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5633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4530" cy="70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514AC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szCs w:val="24"/>
        </w:rPr>
        <w:t>短文第</w:t>
      </w:r>
      <w:r>
        <w:rPr>
          <w:rFonts w:ascii="宋体" w:hAnsi="宋体"/>
          <w:szCs w:val="24"/>
        </w:rPr>
        <w:t>③</w:t>
      </w:r>
      <w:r>
        <w:rPr>
          <w:szCs w:val="24"/>
        </w:rPr>
        <w:t>段采用了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选填：动态描写</w:t>
      </w:r>
      <w:r>
        <w:rPr>
          <w:szCs w:val="24"/>
        </w:rPr>
        <w:t>　</w:t>
      </w:r>
      <w:r>
        <w:rPr>
          <w:rFonts w:eastAsia="仿宋"/>
          <w:szCs w:val="24"/>
        </w:rPr>
        <w:t>静态描写</w:t>
      </w:r>
      <w:r>
        <w:rPr>
          <w:szCs w:val="24"/>
        </w:rPr>
        <w:t>　</w:t>
      </w:r>
      <w:r>
        <w:rPr>
          <w:rFonts w:eastAsia="仿宋"/>
          <w:szCs w:val="24"/>
        </w:rPr>
        <w:t>动静结合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szCs w:val="24"/>
        </w:rPr>
        <w:t>，写出了俄罗斯乡村</w:t>
      </w:r>
      <w:r>
        <w:rPr>
          <w:rFonts w:hint="eastAsia"/>
          <w:szCs w:val="24"/>
          <w:u w:val="single" w:color="000000"/>
        </w:rPr>
        <w:t>　　　　　　　　　　</w:t>
      </w:r>
      <w:r>
        <w:rPr>
          <w:szCs w:val="24"/>
        </w:rPr>
        <w:t>的特点。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597BC2F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对短文第</w:t>
      </w:r>
      <w:r>
        <w:rPr>
          <w:rFonts w:ascii="宋体" w:hAnsi="宋体"/>
          <w:szCs w:val="24"/>
        </w:rPr>
        <w:t>④</w:t>
      </w:r>
      <w:r>
        <w:rPr>
          <w:szCs w:val="24"/>
        </w:rPr>
        <w:t>段的理解，下列说法正确的一项是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90EAE8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运用了动静结合的手法，写出了山谷安宁、幽静的美。</w:t>
      </w:r>
    </w:p>
    <w:p w14:paraId="66EF6CD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远处碧波荡漾的大河是作者对山谷之外的景色的想象。</w:t>
      </w:r>
    </w:p>
    <w:p w14:paraId="7764C3C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rFonts w:ascii="宋体" w:hAnsi="宋体"/>
          <w:szCs w:val="24"/>
        </w:rPr>
        <w:t>“</w:t>
      </w:r>
      <w:r>
        <w:rPr>
          <w:szCs w:val="24"/>
        </w:rPr>
        <w:t>龟裂</w:t>
      </w:r>
      <w:r>
        <w:rPr>
          <w:rFonts w:ascii="宋体" w:hAnsi="宋体"/>
          <w:szCs w:val="24"/>
        </w:rPr>
        <w:t>”</w:t>
      </w:r>
      <w:r>
        <w:rPr>
          <w:szCs w:val="24"/>
        </w:rPr>
        <w:t>一词，运用了拟人的修辞手法，写出了柳树丰富的年轮。</w:t>
      </w:r>
    </w:p>
    <w:p w14:paraId="0EF692E5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短文第</w:t>
      </w:r>
      <w:r>
        <w:rPr>
          <w:rFonts w:ascii="宋体" w:hAnsi="宋体"/>
          <w:szCs w:val="24"/>
        </w:rPr>
        <w:t>⑤</w:t>
      </w:r>
      <w:r>
        <w:rPr>
          <w:szCs w:val="24"/>
        </w:rPr>
        <w:t>段在描写俄罗斯乡村的农舍时主要运用了什么描写方法？有何表达效果？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45E814B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4AD092A8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用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画出概括俄罗斯乡村给人的整体印象的句子，从中我们可以体会到作者对俄罗斯乡村的</w:t>
      </w:r>
      <w:r>
        <w:rPr>
          <w:rFonts w:hint="eastAsia"/>
          <w:szCs w:val="24"/>
          <w:u w:val="single" w:color="000000"/>
        </w:rPr>
        <w:t>　　　　　　　　　　　　　　　　　</w:t>
      </w:r>
      <w:r>
        <w:rPr>
          <w:szCs w:val="24"/>
        </w:rPr>
        <w:t>之情。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1AE36A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908805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你游览过蜿蜒盘旋的万里长城吗？你去过金碧辉煌的北京故宫吗？你知道美丽的敦煌莫高窟吗</w:t>
      </w:r>
      <w:r>
        <w:rPr>
          <w:rFonts w:ascii="宋体" w:hAnsi="宋体"/>
          <w:szCs w:val="24"/>
        </w:rPr>
        <w:t>……</w:t>
      </w:r>
      <w:r>
        <w:rPr>
          <w:szCs w:val="24"/>
        </w:rPr>
        <w:t>这些都是令中国人无比骄傲的世界文化遗产，请你选择一处写一写。注意：题目自拟，要将这处风景名胜最主要的特点写出来。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BDBF9CD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48D017DD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54C9C79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szCs w:val="24"/>
        </w:rPr>
        <w:t>吆喝　码头　沉寂　簇拥</w:t>
      </w:r>
    </w:p>
    <w:p w14:paraId="1C64EEA1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辽阔　纵横　飞驰　恢复</w:t>
      </w:r>
    </w:p>
    <w:p w14:paraId="5DDDAA8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09BC0EDF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713D59C2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01EBE18B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582F2A32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</w:p>
    <w:p w14:paraId="0DE3E96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乡村四月闲人少　才了蚕桑又插田</w:t>
      </w:r>
    </w:p>
    <w:p w14:paraId="4DA48E67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示例：在烈日炎炎的中午，农民伯伯还忙着在田里辛苦地劳作。有的挑着一担秧苗走在田埂上，有的在田里忙着犁田，还有的正弯着腰在埋头插秧，忙得顾不上喝一口水。</w:t>
      </w:r>
    </w:p>
    <w:p w14:paraId="451F1EA1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示例：放眼望去，田野里满是绿色。田里的秧苗一排排，远看绿意朦胧。田边的树木枝叶茂盛，叶子绿得发亮。远处的山上，浅绿、墨绿交错着，像是大自然的调色盘。</w:t>
      </w:r>
    </w:p>
    <w:p w14:paraId="578E077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示例：市图书馆</w:t>
      </w:r>
    </w:p>
    <w:p w14:paraId="3F08E1E4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ABC</w:t>
      </w:r>
    </w:p>
    <w:p w14:paraId="0696E597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略。</w:t>
      </w:r>
    </w:p>
    <w:p w14:paraId="1AE0DD7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5.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</w:p>
    <w:p w14:paraId="13013995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）×</w:t>
      </w:r>
    </w:p>
    <w:p w14:paraId="55703361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</w:p>
    <w:p w14:paraId="496CA808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√</w:t>
      </w:r>
    </w:p>
    <w:p w14:paraId="108AA91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6.</w:t>
      </w:r>
      <w:r>
        <w:rPr>
          <w:szCs w:val="24"/>
        </w:rPr>
        <w:t>牛　骏马　绵羊　猪　小鸡　长毛山羊</w:t>
      </w:r>
    </w:p>
    <w:p w14:paraId="4FC10D9E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7.</w:t>
      </w:r>
      <w:r>
        <w:rPr>
          <w:szCs w:val="24"/>
        </w:rPr>
        <w:t>示例：</w:t>
      </w:r>
      <w:r>
        <w:rPr>
          <w:szCs w:val="24"/>
          <w:u w:val="single" w:color="000000"/>
        </w:rPr>
        <w:t>碧绿色的低地镶嵌在一条条运河之间，成群的骏马，匹匹膘肥体壮。</w:t>
      </w:r>
    </w:p>
    <w:p w14:paraId="059EB9E8">
      <w:pPr>
        <w:overflowPunct w:val="0"/>
        <w:snapToGrid w:val="0"/>
        <w:spacing w:line="360" w:lineRule="auto"/>
        <w:ind w:left="600" w:leftChars="100" w:hanging="360" w:hangingChars="150"/>
        <w:rPr>
          <w:rFonts w:ascii="Times New Roman" w:hAnsi="Times New Roman"/>
          <w:szCs w:val="24"/>
        </w:rPr>
      </w:pPr>
      <w:r>
        <w:rPr>
          <w:szCs w:val="24"/>
          <w:u w:val="wave" w:color="000000"/>
        </w:rPr>
        <w:t>黑色的猪群不停地呼噜着，像是对什么表示赞许。</w:t>
      </w:r>
    </w:p>
    <w:p w14:paraId="3F443C1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写出了荷兰的静态美和动态美，既表现了草原的美丽与辽阔，又表现了草原的生机与活力。</w:t>
      </w:r>
    </w:p>
    <w:p w14:paraId="6692530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8.A</w:t>
      </w:r>
    </w:p>
    <w:p w14:paraId="0A9DA6CA">
      <w:pPr>
        <w:overflowPunct w:val="0"/>
        <w:snapToGrid w:val="0"/>
        <w:spacing w:line="360" w:lineRule="auto"/>
        <w:ind w:left="480" w:hanging="480" w:hanging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9.B</w:t>
      </w:r>
      <w:r>
        <w:rPr>
          <w:szCs w:val="24"/>
        </w:rPr>
        <w:t>　运用比喻的修辞手法，把空气比作刚挤出来的牛奶，生动形象地写出了空气的清新宜人。</w:t>
      </w:r>
    </w:p>
    <w:p w14:paraId="42F6452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10.</w:t>
      </w:r>
      <w:r>
        <w:rPr>
          <w:szCs w:val="24"/>
        </w:rPr>
        <w:t>动态描写　充满生机、舒适惬意</w:t>
      </w:r>
    </w:p>
    <w:p w14:paraId="4D17FDCC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11.A</w:t>
      </w:r>
    </w:p>
    <w:p w14:paraId="2DB6285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</w:t>
      </w:r>
      <w:r>
        <w:rPr>
          <w:szCs w:val="24"/>
        </w:rPr>
        <w:t>主要运用了静态描写。突出了俄罗斯的乡村宁静、安逸的特点。</w:t>
      </w:r>
    </w:p>
    <w:p w14:paraId="7EEDFEEE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13.</w:t>
      </w:r>
      <w:r>
        <w:rPr>
          <w:szCs w:val="24"/>
          <w:u w:val="single" w:color="000000"/>
        </w:rPr>
        <w:t>啊，自由自在的俄罗斯乡村，多么惬意、安逸、富足！啊，宁静而又美好！</w:t>
      </w:r>
      <w:r>
        <w:rPr>
          <w:szCs w:val="24"/>
        </w:rPr>
        <w:t>　热爱和赞美</w:t>
      </w:r>
    </w:p>
    <w:p w14:paraId="2B304A1A">
      <w:pPr>
        <w:overflowPunct w:val="0"/>
        <w:snapToGrid w:val="0"/>
        <w:spacing w:line="360" w:lineRule="auto"/>
        <w:ind w:left="360" w:hanging="360" w:hangingChars="150"/>
        <w:rPr>
          <w:rFonts w:hint="eastAsia"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14.</w:t>
      </w:r>
      <w:r>
        <w:rPr>
          <w:rFonts w:eastAsia="黑体"/>
          <w:szCs w:val="24"/>
        </w:rPr>
        <w:t>思路点拨：</w:t>
      </w:r>
      <w:r>
        <w:rPr>
          <w:szCs w:val="24"/>
        </w:rPr>
        <w:t>选择一处中国的世界文化遗产，按照一定的顺序来写，可以查阅相关资料，将整理后的资料用自己的话写下来，也可以引用别人的话，还可以使用图片、表格等辅助形式来描述。　例文略。</w:t>
      </w:r>
    </w:p>
    <w:sectPr>
      <w:footerReference r:id="rId5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2B6D0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708131FE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708131FE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011FF"/>
    <w:rsid w:val="000120E3"/>
    <w:rsid w:val="00040009"/>
    <w:rsid w:val="00043C97"/>
    <w:rsid w:val="00051636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68E6"/>
    <w:rsid w:val="00292EDB"/>
    <w:rsid w:val="002C790F"/>
    <w:rsid w:val="002E44F2"/>
    <w:rsid w:val="00312FB1"/>
    <w:rsid w:val="00326389"/>
    <w:rsid w:val="00327CDE"/>
    <w:rsid w:val="00372A81"/>
    <w:rsid w:val="00391EE7"/>
    <w:rsid w:val="003B1CD3"/>
    <w:rsid w:val="003B20B5"/>
    <w:rsid w:val="00405CA5"/>
    <w:rsid w:val="0042580C"/>
    <w:rsid w:val="00451408"/>
    <w:rsid w:val="0045269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C16"/>
    <w:rsid w:val="005F127C"/>
    <w:rsid w:val="00621DE7"/>
    <w:rsid w:val="00630F46"/>
    <w:rsid w:val="00686953"/>
    <w:rsid w:val="006921D2"/>
    <w:rsid w:val="006C537E"/>
    <w:rsid w:val="006E28A5"/>
    <w:rsid w:val="00720332"/>
    <w:rsid w:val="007A0FA9"/>
    <w:rsid w:val="007C42E6"/>
    <w:rsid w:val="007F7FFE"/>
    <w:rsid w:val="00800C10"/>
    <w:rsid w:val="008130D1"/>
    <w:rsid w:val="0081363D"/>
    <w:rsid w:val="00840111"/>
    <w:rsid w:val="00843D10"/>
    <w:rsid w:val="00877AF3"/>
    <w:rsid w:val="00894E04"/>
    <w:rsid w:val="008B32A7"/>
    <w:rsid w:val="008B3DDC"/>
    <w:rsid w:val="009217BC"/>
    <w:rsid w:val="00941891"/>
    <w:rsid w:val="00960289"/>
    <w:rsid w:val="00960619"/>
    <w:rsid w:val="00971BFB"/>
    <w:rsid w:val="009D7281"/>
    <w:rsid w:val="009F4C47"/>
    <w:rsid w:val="00A33F40"/>
    <w:rsid w:val="00A404F1"/>
    <w:rsid w:val="00AB315B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D4DF5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EE06EA"/>
    <w:rsid w:val="00F042B8"/>
    <w:rsid w:val="00F043AD"/>
    <w:rsid w:val="00F14B8B"/>
    <w:rsid w:val="00F24314"/>
    <w:rsid w:val="00F2499B"/>
    <w:rsid w:val="00F26E99"/>
    <w:rsid w:val="00F74ACF"/>
    <w:rsid w:val="00F81A0E"/>
    <w:rsid w:val="00FA57C3"/>
    <w:rsid w:val="00FC2B64"/>
    <w:rsid w:val="00FC4922"/>
    <w:rsid w:val="1823219C"/>
    <w:rsid w:val="22BA4C75"/>
    <w:rsid w:val="284E4183"/>
    <w:rsid w:val="2CE35195"/>
    <w:rsid w:val="34464576"/>
    <w:rsid w:val="41906DF8"/>
    <w:rsid w:val="5BD860B6"/>
    <w:rsid w:val="69F8247F"/>
    <w:rsid w:val="6EA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字符"/>
    <w:basedOn w:val="9"/>
    <w:link w:val="4"/>
    <w:qFormat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uiPriority w:val="99"/>
    <w:rPr>
      <w:sz w:val="18"/>
      <w:szCs w:val="18"/>
    </w:rPr>
  </w:style>
  <w:style w:type="character" w:customStyle="1" w:styleId="20">
    <w:name w:val="页眉 Char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LabelRoot xmlns:dp="http://www.founder.com/2010/digitalPublish/labelTree" tagType="contentCtrl">
</dp:LabelRoot>
</file>

<file path=customXml/item5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/>
</ds:datastoreItem>
</file>

<file path=customXml/itemProps3.xml><?xml version="1.0" encoding="utf-8"?>
<ds:datastoreItem xmlns:ds="http://schemas.openxmlformats.org/officeDocument/2006/customXml" ds:itemID="{A6139CF6-5931-4AE5-A712-2A5998365C5A}">
  <ds:schemaRefs/>
</ds:datastoreItem>
</file>

<file path=customXml/itemProps4.xml><?xml version="1.0" encoding="utf-8"?>
<ds:datastoreItem xmlns:ds="http://schemas.openxmlformats.org/officeDocument/2006/customXml" ds:itemID="{4B3307D3-B2C9-4FF8-8CBB-8B9570B3AA04}">
  <ds:schemaRefs/>
</ds:datastoreItem>
</file>

<file path=customXml/itemProps5.xml><?xml version="1.0" encoding="utf-8"?>
<ds:datastoreItem xmlns:ds="http://schemas.openxmlformats.org/officeDocument/2006/customXml" ds:itemID="{5505690D-EC57-40C0-9652-C948A2889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7</Pages>
  <Words>3565</Words>
  <Characters>3753</Characters>
  <Lines>30</Lines>
  <Paragraphs>8</Paragraphs>
  <TotalTime>0</TotalTime>
  <ScaleCrop>false</ScaleCrop>
  <LinksUpToDate>false</LinksUpToDate>
  <CharactersWithSpaces>4217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2026-04-23T00:08:46Z</dcterms:modified>
  <dc:title>Medical NOte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